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D3226" w14:textId="77777777" w:rsidR="001F728E" w:rsidRPr="001F728E" w:rsidRDefault="001F728E" w:rsidP="001F728E">
      <w:pPr>
        <w:widowControl w:val="0"/>
        <w:pBdr>
          <w:bottom w:val="single" w:sz="12" w:space="1" w:color="auto"/>
        </w:pBdr>
        <w:tabs>
          <w:tab w:val="left" w:pos="0"/>
        </w:tabs>
        <w:suppressAutoHyphens/>
        <w:spacing w:after="120" w:line="240" w:lineRule="auto"/>
        <w:jc w:val="both"/>
        <w:outlineLvl w:val="1"/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</w:pPr>
      <w:bookmarkStart w:id="0" w:name="_Toc156928823"/>
      <w:r w:rsidRPr="001F728E"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  <w:t>ΠΑΡΑΡΤΗΜΑ VΙ – ΥΠΟΔΕΙΓΜΑ ΚΑΤΑΛΟΓΟΥ ΠΑΡΟΜΟΙΩΝ ΣΥΜΒΑΣΕΩΝ</w:t>
      </w:r>
      <w:bookmarkEnd w:id="0"/>
    </w:p>
    <w:p w14:paraId="3D06BA74" w14:textId="7777C68B" w:rsidR="001F728E" w:rsidRPr="001F728E" w:rsidRDefault="001F728E" w:rsidP="001F728E">
      <w:pPr>
        <w:widowControl w:val="0"/>
        <w:suppressAutoHyphens/>
        <w:spacing w:after="120" w:line="240" w:lineRule="auto"/>
        <w:ind w:left="3402" w:hanging="3402"/>
        <w:jc w:val="both"/>
        <w:rPr>
          <w:rFonts w:ascii="Calibri" w:eastAsia="Times New Roman" w:hAnsi="Calibri" w:cs="Calibri"/>
          <w:bCs/>
          <w:kern w:val="0"/>
          <w:lang w:val="en-US" w:eastAsia="zh-CN"/>
          <w14:ligatures w14:val="none"/>
        </w:rPr>
      </w:pPr>
      <w:r w:rsidRPr="001F728E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 xml:space="preserve">ΕΠΩΝΥΜΙΑ ΟΙΚΟΝΟΜΙΚΟΥ ΦΟΡΕΑ: </w:t>
      </w:r>
      <w:r w:rsidRPr="001F728E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(Τίθεται η επωνυμία της Εταιρίας ή του Φυσικού προσώπου που αφορά ο κατάλογος. Σε περίπτωση ένωσης/κοινοπραξίας υποβάλλεται ξεχωριστός κατάλογος για κάθε μέλος αυτής)</w:t>
      </w:r>
    </w:p>
    <w:p w14:paraId="462BBA20" w14:textId="77777777" w:rsidR="001F728E" w:rsidRPr="001F728E" w:rsidRDefault="001F728E" w:rsidP="001F728E">
      <w:pPr>
        <w:widowControl w:val="0"/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  <w:r w:rsidRPr="001F728E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ΣΥΜΒΑΣΕΙΣ ΠΑΡΟΜΟΙΩΝ ΑΠΑΙΤΗΣΕΩΝ ΤΕΛΕΥΤΑΙΑΣ ΠΕΝΤΑΕΤΙΑΣ</w:t>
      </w:r>
    </w:p>
    <w:p w14:paraId="16902A21" w14:textId="77777777" w:rsidR="001F728E" w:rsidRPr="001F728E" w:rsidRDefault="001F728E" w:rsidP="001F728E">
      <w:pPr>
        <w:widowControl w:val="0"/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  <w:r w:rsidRPr="001F728E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(1/1/2019 έως σήμερα)</w:t>
      </w:r>
    </w:p>
    <w:p w14:paraId="33ACF8EC" w14:textId="77777777" w:rsidR="001F728E" w:rsidRPr="001F728E" w:rsidRDefault="001F728E" w:rsidP="001F728E">
      <w:pPr>
        <w:widowControl w:val="0"/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1F728E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 xml:space="preserve">ΤΙΤΛΟΣ ΕΡΓΟΥ:                 </w:t>
      </w:r>
      <w:r w:rsidRPr="001F728E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ab/>
      </w:r>
      <w:r w:rsidRPr="001F728E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</w:t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>Τίθεται ο πλήρης τίτλος της σύμβασης, όπως αναγράφεται σ’ αυτήν)</w:t>
      </w:r>
    </w:p>
    <w:p w14:paraId="0DD653C6" w14:textId="77777777" w:rsidR="001F728E" w:rsidRPr="001F728E" w:rsidRDefault="001F728E" w:rsidP="001F728E">
      <w:pPr>
        <w:widowControl w:val="0"/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1F728E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ΦΟΡΕΑΣ ΑΝΑΘΕΣΗΣ:</w:t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  <w:t>(Τίθεται ο πλήρης τίτλος του φορέα, Κύριος του έργου, Προϊστάμενη Αρχή, Δ/</w:t>
      </w:r>
      <w:proofErr w:type="spellStart"/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>νουσα</w:t>
      </w:r>
      <w:proofErr w:type="spellEnd"/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Υπηρεσία)</w:t>
      </w:r>
    </w:p>
    <w:p w14:paraId="725884D4" w14:textId="77777777" w:rsidR="001F728E" w:rsidRPr="001F728E" w:rsidRDefault="001F728E" w:rsidP="001F728E">
      <w:pPr>
        <w:widowControl w:val="0"/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1F728E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ΑΝΑΔΟΧΟΣ:</w:t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  <w:t>(Αναγράφεται ο πλήρης τίτλος του Αναδόχου σχήματος. Σε περίπτωση Σύμπραξης αναγράφονται όλοι οι εταίροι αυτής. Σε περίπτωση Κ/Ξ ο τίτλος της Κ/Ξ και όλοι οι εταίροι αυτής)</w:t>
      </w:r>
    </w:p>
    <w:p w14:paraId="48ECB82B" w14:textId="77777777" w:rsidR="001F728E" w:rsidRPr="001F728E" w:rsidRDefault="001F728E" w:rsidP="001F728E">
      <w:pPr>
        <w:widowControl w:val="0"/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1F728E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ΕΝΑΡΞΗ ΣΥΜΒΑΣΗΣ:</w:t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  <w:t>(Τίθεται η ημερομηνία υπογραφής της Σύμβασης)</w:t>
      </w:r>
    </w:p>
    <w:p w14:paraId="3C622CE7" w14:textId="77777777" w:rsidR="001F728E" w:rsidRPr="001F728E" w:rsidRDefault="001F728E" w:rsidP="001F728E">
      <w:pPr>
        <w:widowControl w:val="0"/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1F728E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ΟΛΟΚΛΗΡΩΣΗ ΣΥΜΒΑΣΗΣ:</w:t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  <w:t>(Τίθεται η ημερομηνία έγκρισης της Σύμβασης μαζί με τον αριθμό της εγκριτικής απόφασης. Αν δεν έχει γίνει ακόμα η έγκριση αναφέρονται οι λόγοι. Αν έχει εγκριθεί ενδιάμεσο στάδιο αναγράφεται η ημερομηνία και η εγκριτική απόφαση)</w:t>
      </w:r>
    </w:p>
    <w:p w14:paraId="1D61673F" w14:textId="77777777" w:rsidR="001F728E" w:rsidRPr="001F728E" w:rsidRDefault="001F728E" w:rsidP="001F728E">
      <w:pPr>
        <w:widowControl w:val="0"/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1F728E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ΠΕΡΙΓΡΑΦΗ ΑΝΤΙΚΕΙΜΕΝΟΥ:</w:t>
      </w:r>
      <w:r w:rsidRPr="001F728E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>(Γίνεται συνοπτική περιγραφή των τεχνικών χαρακτηριστικών του έργου, κατά τρόπο που να προκύπτει σαφώς το αντικείμενο και να είναι δυνατόν η Επιτροπή να το αξιολογήσει εάν καλύπτει ή όχι τις απαιτήσεις της προκήρυξης.</w:t>
      </w:r>
    </w:p>
    <w:p w14:paraId="3CC2A0BF" w14:textId="77777777" w:rsidR="001F728E" w:rsidRPr="001F728E" w:rsidRDefault="001F728E" w:rsidP="001F728E">
      <w:pPr>
        <w:widowControl w:val="0"/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1F728E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ΑΜΟΙΒΗ:</w:t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  <w:t xml:space="preserve">(Αναγράφεται η τελική αμοιβή της σύμβασης, το ποσοστό συμμετοχής του αναδόχου και η τελική </w:t>
      </w:r>
      <w:proofErr w:type="spellStart"/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>προκύπτουσα</w:t>
      </w:r>
      <w:proofErr w:type="spellEnd"/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αμοιβή του)</w:t>
      </w:r>
    </w:p>
    <w:p w14:paraId="119D9675" w14:textId="77777777" w:rsidR="001F728E" w:rsidRPr="001F728E" w:rsidRDefault="001F728E" w:rsidP="001F728E">
      <w:pPr>
        <w:widowControl w:val="0"/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1F728E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ΠΙΣΤΟΠΟΙΗΤΙΚΟ ΕΚΤΕΛΕΣΗΣ </w:t>
      </w:r>
    </w:p>
    <w:p w14:paraId="08CA5F76" w14:textId="4908C399" w:rsidR="001F728E" w:rsidRPr="001F728E" w:rsidRDefault="001F728E" w:rsidP="001F728E">
      <w:pPr>
        <w:widowControl w:val="0"/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val="en-US" w:eastAsia="zh-CN"/>
          <w14:ligatures w14:val="none"/>
        </w:rPr>
      </w:pPr>
      <w:r w:rsidRPr="001F728E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ΤΗΣ ΣΥΜΒΑΣΗΣ:</w:t>
      </w:r>
      <w:r w:rsidRPr="001F728E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>(Αναγράφεται το είδος του πιστοποιητικού που υποβάλλεται: π.χ. Βεβαίωση Εργοδότη, Εγκριτική απόφαση, Υ.Δ. υποψηφίου κ.λπ., σύμφωνα με την προκήρυξη)</w:t>
      </w:r>
    </w:p>
    <w:p w14:paraId="56BCF23B" w14:textId="77777777" w:rsidR="001F728E" w:rsidRPr="001F728E" w:rsidRDefault="001F728E" w:rsidP="001F728E">
      <w:pPr>
        <w:widowControl w:val="0"/>
        <w:suppressAutoHyphens/>
        <w:spacing w:after="120" w:line="240" w:lineRule="auto"/>
        <w:ind w:left="3600" w:hanging="3419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  <w:t>(Τόπος – Ημερομηνία)</w:t>
      </w:r>
    </w:p>
    <w:p w14:paraId="29A59C66" w14:textId="77777777" w:rsidR="001F728E" w:rsidRPr="001F728E" w:rsidRDefault="001F728E" w:rsidP="001F728E">
      <w:pPr>
        <w:widowControl w:val="0"/>
        <w:suppressAutoHyphens/>
        <w:spacing w:after="120" w:line="240" w:lineRule="auto"/>
        <w:ind w:left="3600" w:hanging="3419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516DBC29" w14:textId="77777777" w:rsidR="001F728E" w:rsidRPr="001F728E" w:rsidRDefault="001F728E" w:rsidP="001F728E">
      <w:pPr>
        <w:widowControl w:val="0"/>
        <w:suppressAutoHyphens/>
        <w:spacing w:after="120" w:line="240" w:lineRule="auto"/>
        <w:ind w:left="3600" w:hanging="3419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  <w:t>Σφραγίδα – Υπογραφή</w:t>
      </w:r>
    </w:p>
    <w:p w14:paraId="7BE2A701" w14:textId="766ABA3E" w:rsidR="001F728E" w:rsidRPr="001F728E" w:rsidRDefault="001F728E" w:rsidP="001F728E">
      <w:pPr>
        <w:widowControl w:val="0"/>
        <w:suppressAutoHyphens/>
        <w:spacing w:after="120" w:line="240" w:lineRule="auto"/>
        <w:ind w:left="3600" w:hanging="3419"/>
        <w:jc w:val="both"/>
        <w:rPr>
          <w:rFonts w:ascii="Calibri" w:eastAsia="Times New Roman" w:hAnsi="Calibri" w:cs="Calibri"/>
          <w:kern w:val="0"/>
          <w:lang w:val="en-US" w:eastAsia="zh-CN"/>
          <w14:ligatures w14:val="none"/>
        </w:rPr>
      </w:pP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proofErr w:type="spellStart"/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>Νομίμου</w:t>
      </w:r>
      <w:proofErr w:type="spellEnd"/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Εκπροσώπου</w:t>
      </w:r>
    </w:p>
    <w:p w14:paraId="412DDB75" w14:textId="77777777" w:rsidR="001F728E" w:rsidRPr="001F728E" w:rsidRDefault="001F728E" w:rsidP="001F728E">
      <w:pPr>
        <w:widowControl w:val="0"/>
        <w:spacing w:after="12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1F728E">
        <w:rPr>
          <w:rFonts w:ascii="Calibri" w:eastAsia="Times New Roman" w:hAnsi="Calibri" w:cs="Calibri"/>
          <w:kern w:val="0"/>
          <w:u w:val="single"/>
          <w14:ligatures w14:val="none"/>
        </w:rPr>
        <w:t>Παρατηρήσεις</w:t>
      </w:r>
      <w:r w:rsidRPr="001F728E">
        <w:rPr>
          <w:rFonts w:ascii="Calibri" w:eastAsia="Times New Roman" w:hAnsi="Calibri" w:cs="Calibri"/>
          <w:kern w:val="0"/>
          <w14:ligatures w14:val="none"/>
        </w:rPr>
        <w:t>:</w:t>
      </w:r>
    </w:p>
    <w:p w14:paraId="1748E85B" w14:textId="77777777" w:rsidR="001F728E" w:rsidRPr="001F728E" w:rsidRDefault="001F728E" w:rsidP="001F728E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1F728E">
        <w:rPr>
          <w:rFonts w:ascii="Calibri" w:eastAsia="Times New Roman" w:hAnsi="Calibri" w:cs="Calibri"/>
          <w:kern w:val="0"/>
          <w14:ligatures w14:val="none"/>
        </w:rPr>
        <w:t>Είναι δυνατόν να αναγράφονται και ολοκληρωμένες φάσεις εκπονουμένων συμβάσεων.</w:t>
      </w:r>
    </w:p>
    <w:p w14:paraId="63069E28" w14:textId="77777777" w:rsidR="001F728E" w:rsidRPr="001F728E" w:rsidRDefault="001F728E" w:rsidP="001F728E">
      <w:pPr>
        <w:widowControl w:val="0"/>
        <w:spacing w:after="12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1F728E">
        <w:rPr>
          <w:rFonts w:ascii="Calibri" w:eastAsia="Times New Roman" w:hAnsi="Calibri" w:cs="Calibri"/>
          <w:kern w:val="0"/>
          <w:lang w:eastAsia="zh-CN"/>
          <w14:ligatures w14:val="none"/>
        </w:rPr>
        <w:t>2. Ο κατάλογος μπορεί να υποβληθεί και υπό μορφή πίνακα, ο οποίος θα περιλαμβάνει όλα τα ως άνω στοιχεία.</w:t>
      </w:r>
    </w:p>
    <w:sectPr w:rsidR="001F728E" w:rsidRPr="001F72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803D8"/>
    <w:multiLevelType w:val="hybridMultilevel"/>
    <w:tmpl w:val="CB528456"/>
    <w:lvl w:ilvl="0" w:tplc="BD88AD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861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28E"/>
    <w:rsid w:val="001F728E"/>
    <w:rsid w:val="006A55DE"/>
    <w:rsid w:val="00923E62"/>
    <w:rsid w:val="00E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7D8E4"/>
  <w15:chartTrackingRefBased/>
  <w15:docId w15:val="{DFB73310-4B1D-4E49-AE6A-3B9CA18E8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F72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F72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F72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F72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F72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F72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F72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F72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F72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F72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1F72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1F72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1F728E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1F728E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1F728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1F728E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1F728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1F72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F72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1F72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F72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1F72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F72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1F728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F728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F728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F72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1F728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F72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2024-04-11T10:30:00Z</dcterms:created>
  <dcterms:modified xsi:type="dcterms:W3CDTF">2024-04-11T10:31:00Z</dcterms:modified>
</cp:coreProperties>
</file>